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8242B5" w14:textId="77777777" w:rsidR="000747E3" w:rsidRPr="00CF1FB0" w:rsidRDefault="000747E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0747E3" w14:paraId="4A8242B8" w14:textId="77777777" w:rsidTr="00E77196">
        <w:tc>
          <w:tcPr>
            <w:tcW w:w="3227" w:type="dxa"/>
          </w:tcPr>
          <w:p w14:paraId="4A8242B6" w14:textId="77777777"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14:paraId="4A8242B7" w14:textId="77777777" w:rsidR="000747E3" w:rsidRDefault="00544ED4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204C160</w:t>
            </w:r>
          </w:p>
        </w:tc>
      </w:tr>
      <w:tr w:rsidR="000747E3" w14:paraId="4A8242BB" w14:textId="77777777" w:rsidTr="00E77196">
        <w:tc>
          <w:tcPr>
            <w:tcW w:w="3227" w:type="dxa"/>
          </w:tcPr>
          <w:p w14:paraId="4A8242B9" w14:textId="77777777"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14:paraId="4A8242BA" w14:textId="77777777" w:rsidR="000747E3" w:rsidRPr="002764E2" w:rsidRDefault="000747E3" w:rsidP="00521D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227569</w:t>
            </w:r>
            <w:r w:rsidR="00521DFA">
              <w:rPr>
                <w:b/>
                <w:bCs/>
                <w:noProof/>
                <w:sz w:val="26"/>
                <w:szCs w:val="26"/>
                <w:lang w:val="en-US"/>
              </w:rPr>
              <w:t>9</w:t>
            </w:r>
          </w:p>
        </w:tc>
      </w:tr>
    </w:tbl>
    <w:p w14:paraId="4A8242BC" w14:textId="77777777" w:rsidR="000747E3" w:rsidRPr="00CF1FB0" w:rsidRDefault="000747E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A8242BD" w14:textId="77777777" w:rsidR="000747E3" w:rsidRPr="00CF1FB0" w:rsidRDefault="000747E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4A8242BE" w14:textId="77777777" w:rsidR="000747E3" w:rsidRPr="00CF1FB0" w:rsidRDefault="000747E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A8242BF" w14:textId="77777777" w:rsidR="000747E3" w:rsidRPr="00CF1FB0" w:rsidRDefault="000747E3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4A8242C0" w14:textId="77777777" w:rsidR="000747E3" w:rsidRPr="00CF1FB0" w:rsidRDefault="000747E3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4A8242C1" w14:textId="77777777" w:rsidR="000747E3" w:rsidRPr="00CF1FB0" w:rsidRDefault="000747E3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4A8242C2" w14:textId="77777777" w:rsidR="000747E3" w:rsidRPr="00CF1FB0" w:rsidRDefault="000747E3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14:paraId="4A8242C3" w14:textId="77777777" w:rsidR="000747E3" w:rsidRPr="00FD22E6" w:rsidRDefault="000747E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ПуГВ </w:t>
      </w:r>
      <w:r w:rsidR="00521DFA" w:rsidRPr="00521DFA">
        <w:rPr>
          <w:b/>
          <w:bCs/>
          <w:noProof/>
          <w:sz w:val="26"/>
          <w:szCs w:val="26"/>
        </w:rPr>
        <w:t>1</w:t>
      </w:r>
      <w:r w:rsidR="003710D9">
        <w:rPr>
          <w:b/>
          <w:bCs/>
          <w:noProof/>
          <w:sz w:val="26"/>
          <w:szCs w:val="26"/>
        </w:rPr>
        <w:t>,0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14:paraId="4A8242C4" w14:textId="77777777" w:rsidR="000747E3" w:rsidRPr="00CF1FB0" w:rsidRDefault="000747E3" w:rsidP="00773399">
      <w:pPr>
        <w:ind w:firstLine="0"/>
        <w:jc w:val="center"/>
        <w:rPr>
          <w:sz w:val="24"/>
          <w:szCs w:val="24"/>
        </w:rPr>
      </w:pPr>
    </w:p>
    <w:p w14:paraId="4A8242C5" w14:textId="77777777"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4A8242C6" w14:textId="77777777" w:rsidR="00123613" w:rsidRDefault="00123613" w:rsidP="001217D3">
      <w:pPr>
        <w:jc w:val="left"/>
        <w:rPr>
          <w:sz w:val="24"/>
          <w:szCs w:val="24"/>
        </w:rPr>
      </w:pPr>
    </w:p>
    <w:p w14:paraId="4A8242C7" w14:textId="77777777"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14:paraId="4A8242C8" w14:textId="77777777"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4A8242C9" w14:textId="77777777"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до65°С; </w:t>
      </w:r>
    </w:p>
    <w:p w14:paraId="4A8242CA" w14:textId="77777777"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до-50°С; </w:t>
      </w:r>
    </w:p>
    <w:p w14:paraId="4A8242CB" w14:textId="77777777"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14:paraId="4A8242CC" w14:textId="77777777"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14:paraId="4A8242CD" w14:textId="77777777"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</w:t>
      </w:r>
      <w:r>
        <w:rPr>
          <w:bCs/>
          <w:sz w:val="24"/>
          <w:szCs w:val="24"/>
        </w:rPr>
        <w:t>Г</w:t>
      </w:r>
      <w:r w:rsidRPr="00F8490E">
        <w:rPr>
          <w:bCs/>
          <w:sz w:val="24"/>
          <w:szCs w:val="24"/>
        </w:rPr>
        <w:t>В – не менее 10D </w:t>
      </w:r>
    </w:p>
    <w:p w14:paraId="4A8242CE" w14:textId="77777777"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+700С</w:t>
      </w:r>
    </w:p>
    <w:p w14:paraId="4A8242CF" w14:textId="77777777"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14:paraId="4A8242D0" w14:textId="77777777"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14:paraId="4A8242D1" w14:textId="77777777"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Срок службы исчисляется с даты производства кабельно-проводниковой продукции.</w:t>
      </w:r>
    </w:p>
    <w:p w14:paraId="4A8242D2" w14:textId="77777777"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123613" w:rsidRPr="00F8490E" w14:paraId="4A8242D6" w14:textId="77777777" w:rsidTr="002010D2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14:paraId="4A8242D3" w14:textId="77777777"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14:paraId="4A8242D4" w14:textId="77777777"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14:paraId="4A8242D5" w14:textId="77777777"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123613" w:rsidRPr="00F8490E" w14:paraId="4A8242DA" w14:textId="77777777" w:rsidTr="002010D2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A8242D7" w14:textId="77777777"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A8242D8" w14:textId="77777777"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A8242D9" w14:textId="77777777"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123613" w:rsidRPr="00F8490E" w14:paraId="4A8242DE" w14:textId="77777777" w:rsidTr="002010D2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14:paraId="4A8242DB" w14:textId="77777777" w:rsidR="00123613" w:rsidRPr="00F8490E" w:rsidRDefault="00123613" w:rsidP="00123613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Pr="00F8490E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14:paraId="4A8242DC" w14:textId="77777777" w:rsidR="00123613" w:rsidRPr="00F8490E" w:rsidRDefault="00123613" w:rsidP="00123613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Pr="00F8490E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14:paraId="4A8242DD" w14:textId="77777777"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13,71</w:t>
            </w:r>
          </w:p>
        </w:tc>
      </w:tr>
    </w:tbl>
    <w:p w14:paraId="4A8242DF" w14:textId="77777777"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14:paraId="4A8242E0" w14:textId="77777777" w:rsidR="000747E3" w:rsidRDefault="000747E3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0747E3" w:rsidRPr="00CF1FB0" w14:paraId="4A8242E3" w14:textId="77777777">
        <w:trPr>
          <w:trHeight w:val="300"/>
        </w:trPr>
        <w:tc>
          <w:tcPr>
            <w:tcW w:w="6946" w:type="dxa"/>
            <w:shd w:val="clear" w:color="000000" w:fill="FFFFFF"/>
          </w:tcPr>
          <w:p w14:paraId="4A8242E1" w14:textId="77777777" w:rsidR="000747E3" w:rsidRPr="00CF1FB0" w:rsidRDefault="000747E3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14:paraId="4A8242E2" w14:textId="77777777" w:rsidR="000747E3" w:rsidRPr="00CF1FB0" w:rsidRDefault="000747E3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747E3" w:rsidRPr="00CF1FB0" w14:paraId="4A8242E5" w14:textId="77777777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14:paraId="4A8242E4" w14:textId="77777777" w:rsidR="000747E3" w:rsidRPr="00E77196" w:rsidRDefault="000747E3" w:rsidP="00E77196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4A8242E6" w14:textId="77777777" w:rsidR="000747E3" w:rsidRPr="00CF1FB0" w:rsidRDefault="000747E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8242E7" w14:textId="77777777"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14:paraId="4A8242E8" w14:textId="77777777"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14:paraId="4A8242E9" w14:textId="77777777" w:rsidR="000747E3" w:rsidRPr="00CF1FB0" w:rsidRDefault="000747E3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4A8242EA" w14:textId="77777777"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A8242EB" w14:textId="77777777" w:rsidR="000747E3" w:rsidRPr="00660181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8242EC" w14:textId="77777777"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14:paraId="4A8242ED" w14:textId="77777777"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A8242EE" w14:textId="77777777"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A8242EF" w14:textId="77777777"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14:paraId="4A8242F0" w14:textId="77777777"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14:paraId="4A8242F1" w14:textId="77777777"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A8242F2" w14:textId="77777777"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A8242F3" w14:textId="77777777" w:rsidR="000747E3" w:rsidRPr="00DD1B3C" w:rsidRDefault="000747E3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A8242F4" w14:textId="77777777"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A8242F5" w14:textId="77777777" w:rsidR="00123613" w:rsidRDefault="00123613" w:rsidP="00123613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Р 53768-2010 «Провода и кабели для электрических установок на номинальное напряжение до 450/750 В включительно»;</w:t>
      </w:r>
    </w:p>
    <w:p w14:paraId="4A8242F6" w14:textId="77777777" w:rsidR="000747E3" w:rsidRPr="00CF1FB0" w:rsidRDefault="000747E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A8242F7" w14:textId="77777777" w:rsidR="000747E3" w:rsidRPr="00CF1FB0" w:rsidRDefault="000747E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A8242F8" w14:textId="77777777"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14:paraId="4A8242F9" w14:textId="77777777" w:rsidR="000747E3" w:rsidRPr="00CF1FB0" w:rsidRDefault="000747E3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A8242FA" w14:textId="77777777" w:rsidR="000747E3" w:rsidRPr="00CF1FB0" w:rsidRDefault="000747E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14:paraId="4A8242FB" w14:textId="77777777" w:rsidR="000747E3" w:rsidRPr="00CF1FB0" w:rsidRDefault="000747E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14:paraId="4A8242FC" w14:textId="77777777" w:rsidR="000747E3" w:rsidRDefault="000747E3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14:paraId="4A8242FD" w14:textId="77777777" w:rsidR="000747E3" w:rsidRPr="00CF1FB0" w:rsidRDefault="000747E3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14:paraId="4A8242FE" w14:textId="77777777" w:rsidR="000747E3" w:rsidRPr="00CF1FB0" w:rsidRDefault="000747E3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14:paraId="4A8242FF" w14:textId="77777777" w:rsidR="000747E3" w:rsidRPr="00CF1FB0" w:rsidRDefault="000747E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14:paraId="4A824300" w14:textId="77777777" w:rsidR="000747E3" w:rsidRPr="00DD1B3C" w:rsidRDefault="000747E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lastRenderedPageBreak/>
        <w:t>Срок изготовления провода должен быть не более полугода от момента поставки.</w:t>
      </w:r>
    </w:p>
    <w:p w14:paraId="4A824301" w14:textId="77777777" w:rsidR="000747E3" w:rsidRPr="00CF1FB0" w:rsidRDefault="000747E3" w:rsidP="00612811">
      <w:pPr>
        <w:spacing w:line="276" w:lineRule="auto"/>
        <w:rPr>
          <w:sz w:val="24"/>
          <w:szCs w:val="24"/>
        </w:rPr>
      </w:pPr>
    </w:p>
    <w:p w14:paraId="4A824302" w14:textId="77777777"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14:paraId="4A824303" w14:textId="77777777" w:rsidR="000747E3" w:rsidRPr="00CF1FB0" w:rsidRDefault="000747E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A824304" w14:textId="77777777" w:rsidR="000747E3" w:rsidRPr="00CF1FB0" w:rsidRDefault="000747E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824305" w14:textId="77777777"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A824306" w14:textId="77777777" w:rsidR="000747E3" w:rsidRPr="00CF1FB0" w:rsidRDefault="000747E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B65F0"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14:paraId="4A824307" w14:textId="77777777" w:rsidR="000747E3" w:rsidRPr="00CF1FB0" w:rsidRDefault="000747E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824308" w14:textId="77777777"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A824309" w14:textId="77777777"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14:paraId="4A82430A" w14:textId="77777777"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14:paraId="4A82430B" w14:textId="77777777"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14:paraId="4A82430C" w14:textId="77777777"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14:paraId="4A82430D" w14:textId="77777777" w:rsidR="000747E3" w:rsidRPr="00CF1FB0" w:rsidRDefault="000747E3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14:paraId="4A82430E" w14:textId="77777777"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14:paraId="4A82430F" w14:textId="77777777"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14:paraId="4A824310" w14:textId="77777777"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14:paraId="4A824311" w14:textId="77777777" w:rsidR="000747E3" w:rsidRPr="00CF1FB0" w:rsidRDefault="000747E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14:paraId="4A824312" w14:textId="77777777" w:rsidR="000747E3" w:rsidRPr="00CF1FB0" w:rsidRDefault="000747E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14:paraId="4A824313" w14:textId="77777777"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14:paraId="4A824314" w14:textId="77777777"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4A824315" w14:textId="77777777"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14:paraId="4A824316" w14:textId="77777777"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A824317" w14:textId="77777777"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14:paraId="4A824318" w14:textId="77777777"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14:paraId="4A824319" w14:textId="77777777"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14:paraId="4A82431A" w14:textId="77777777"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14:paraId="4A82431B" w14:textId="77777777" w:rsidR="000747E3" w:rsidRPr="00CF1FB0" w:rsidRDefault="000747E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F1FB0"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A82431C" w14:textId="77777777" w:rsidR="000747E3" w:rsidRPr="00CF1FB0" w:rsidRDefault="000747E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A82431D" w14:textId="77777777"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14:paraId="4A82431E" w14:textId="77777777" w:rsidR="000747E3" w:rsidRPr="00CF1FB0" w:rsidRDefault="000747E3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14:paraId="4A82431F" w14:textId="77777777" w:rsidR="000747E3" w:rsidRPr="00CF1FB0" w:rsidRDefault="000747E3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824320" w14:textId="77777777" w:rsidR="000747E3" w:rsidRPr="00CF1FB0" w:rsidRDefault="000747E3" w:rsidP="00451C4D">
      <w:pPr>
        <w:rPr>
          <w:sz w:val="26"/>
          <w:szCs w:val="26"/>
        </w:rPr>
      </w:pPr>
    </w:p>
    <w:p w14:paraId="4A824321" w14:textId="77777777" w:rsidR="000747E3" w:rsidRPr="00CF1FB0" w:rsidRDefault="000747E3" w:rsidP="00451C4D">
      <w:pPr>
        <w:rPr>
          <w:sz w:val="26"/>
          <w:szCs w:val="26"/>
        </w:rPr>
      </w:pPr>
    </w:p>
    <w:p w14:paraId="4A824322" w14:textId="77777777" w:rsidR="000747E3" w:rsidRPr="00CF1FB0" w:rsidRDefault="000747E3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A824323" w14:textId="77777777" w:rsidR="000747E3" w:rsidRPr="00E1390F" w:rsidRDefault="000747E3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14:paraId="4A824324" w14:textId="77777777" w:rsidR="000747E3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A824325" w14:textId="77777777" w:rsidR="000747E3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A824326" w14:textId="77777777" w:rsidR="000747E3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747E3" w:rsidSect="006E61AE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14:paraId="4A824327" w14:textId="77777777" w:rsidR="000747E3" w:rsidRPr="00612811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747E3" w:rsidRPr="00612811" w:rsidSect="006E61AE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2432A" w14:textId="77777777" w:rsidR="00ED16C6" w:rsidRDefault="00ED16C6">
      <w:r>
        <w:separator/>
      </w:r>
    </w:p>
  </w:endnote>
  <w:endnote w:type="continuationSeparator" w:id="0">
    <w:p w14:paraId="4A82432B" w14:textId="77777777" w:rsidR="00ED16C6" w:rsidRDefault="00ED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24328" w14:textId="77777777" w:rsidR="00ED16C6" w:rsidRDefault="00ED16C6">
      <w:r>
        <w:separator/>
      </w:r>
    </w:p>
  </w:footnote>
  <w:footnote w:type="continuationSeparator" w:id="0">
    <w:p w14:paraId="4A824329" w14:textId="77777777" w:rsidR="00ED16C6" w:rsidRDefault="00ED1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5BE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47E3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3613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0E9E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10D9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5F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1DFA"/>
    <w:rsid w:val="00524245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ED4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DC5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01F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29E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0A16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7196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5F0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16C6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1D23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824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23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23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3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2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23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23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2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DAEDFC5-0987-4CD1-BDB2-6F159E71BE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FE3E0-2424-495E-A55E-A9D8E3062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17789-AEA0-4143-9D66-A0760ED4D9D0}">
  <ds:schemaRefs>
    <ds:schemaRef ds:uri="http://purl.org/dc/elements/1.1/"/>
    <ds:schemaRef ds:uri="http://schemas.microsoft.com/sharepoint/v3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eb3e8e0-784a-4348-b8a9-74d788c4fa59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1337</Words>
  <Characters>7626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Мельник Галина Анатольевна</cp:lastModifiedBy>
  <cp:revision>2</cp:revision>
  <cp:lastPrinted>2014-07-11T05:50:00Z</cp:lastPrinted>
  <dcterms:created xsi:type="dcterms:W3CDTF">2015-03-13T14:02:00Z</dcterms:created>
  <dcterms:modified xsi:type="dcterms:W3CDTF">2015-03-13T14:02:00Z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